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10E" w:rsidRPr="00412C2F" w:rsidRDefault="00412C2F" w:rsidP="0070010E">
      <w:pPr>
        <w:pStyle w:val="newncpi"/>
        <w:rPr>
          <w:sz w:val="32"/>
          <w:szCs w:val="32"/>
        </w:rPr>
      </w:pPr>
      <w:r w:rsidRPr="00412C2F">
        <w:rPr>
          <w:sz w:val="32"/>
          <w:szCs w:val="32"/>
        </w:rPr>
        <w:t>Подписывать не нужно, только ознакомиться</w:t>
      </w:r>
      <w:r w:rsidR="0070010E" w:rsidRPr="00412C2F">
        <w:rPr>
          <w:sz w:val="32"/>
          <w:szCs w:val="32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16"/>
        <w:gridCol w:w="2339"/>
      </w:tblGrid>
      <w:tr w:rsidR="0070010E" w:rsidRPr="00882D75" w:rsidTr="002927C2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newncpi"/>
              <w:ind w:firstLine="0"/>
            </w:pP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append"/>
            </w:pPr>
            <w:bookmarkStart w:id="0" w:name="a3"/>
            <w:bookmarkEnd w:id="0"/>
          </w:p>
        </w:tc>
      </w:tr>
    </w:tbl>
    <w:p w:rsidR="0070010E" w:rsidRPr="0070010E" w:rsidRDefault="0070010E" w:rsidP="0070010E">
      <w:pPr>
        <w:pStyle w:val="begform"/>
        <w:jc w:val="center"/>
        <w:rPr>
          <w:b/>
        </w:rPr>
      </w:pPr>
      <w:bookmarkStart w:id="1" w:name="a8"/>
      <w:bookmarkEnd w:id="1"/>
      <w:r w:rsidRPr="0070010E">
        <w:rPr>
          <w:b/>
        </w:rPr>
        <w:t>СОГЛАШЕНИЕ</w:t>
      </w:r>
      <w:r w:rsidRPr="0070010E">
        <w:rPr>
          <w:b/>
        </w:rPr>
        <w:br/>
        <w:t>о правах, обязанностях и ответственности сторон в процессе подготовки и проведения аукциона по продаже недвижимого имущества,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70010E" w:rsidRPr="00882D75" w:rsidTr="002927C2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г. 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  <w:jc w:val="right"/>
            </w:pPr>
            <w:r w:rsidRPr="00882D75">
              <w:t xml:space="preserve">___ ____________ 20__ г. </w:t>
            </w:r>
          </w:p>
        </w:tc>
      </w:tr>
    </w:tbl>
    <w:p w:rsidR="0070010E" w:rsidRPr="00882D75" w:rsidRDefault="0070010E" w:rsidP="0070010E">
      <w:pPr>
        <w:pStyle w:val="newncpi"/>
        <w:spacing w:before="0" w:after="0"/>
      </w:pPr>
      <w:r w:rsidRPr="00882D75">
        <w:t> _____________________________________________ (далее - организатор аукциона)</w:t>
      </w:r>
    </w:p>
    <w:p w:rsidR="0070010E" w:rsidRPr="00882D75" w:rsidRDefault="0070010E" w:rsidP="0070010E">
      <w:pPr>
        <w:pStyle w:val="undline"/>
        <w:spacing w:before="0" w:after="0"/>
        <w:ind w:firstLine="1797"/>
      </w:pPr>
      <w:r w:rsidRPr="00882D75">
        <w:t>(наименование организатора аукциона)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в лице __________________________________________________________, действующего</w:t>
      </w:r>
    </w:p>
    <w:p w:rsidR="0070010E" w:rsidRPr="00882D75" w:rsidRDefault="0070010E" w:rsidP="0070010E">
      <w:pPr>
        <w:pStyle w:val="undline"/>
        <w:spacing w:before="0" w:after="0"/>
        <w:ind w:firstLine="1077"/>
      </w:pPr>
      <w:r w:rsidRPr="00882D75">
        <w:t>(должность, фамилия, собственное имя, отчество (если таковое имеется)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на основании _________________________________________________, с одной стороны,</w:t>
      </w:r>
    </w:p>
    <w:p w:rsidR="0070010E" w:rsidRPr="00882D75" w:rsidRDefault="0070010E" w:rsidP="0070010E">
      <w:pPr>
        <w:pStyle w:val="undline"/>
        <w:spacing w:before="0" w:after="0"/>
        <w:ind w:firstLine="3119"/>
      </w:pPr>
      <w:r w:rsidRPr="00882D75">
        <w:t>(устава, положения, договора поручения)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и ____________________________________________________________________________</w:t>
      </w:r>
    </w:p>
    <w:p w:rsidR="0070010E" w:rsidRPr="00882D75" w:rsidRDefault="0070010E" w:rsidP="0070010E">
      <w:pPr>
        <w:pStyle w:val="undline"/>
        <w:spacing w:before="0" w:after="0"/>
        <w:jc w:val="center"/>
      </w:pPr>
      <w:r w:rsidRPr="00882D75">
        <w:t>(для физического лица, в том числе индивидуального предпринимателя, - фамилия, собственное имя,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_________________________________________________________________________</w:t>
      </w:r>
      <w:r>
        <w:t>____</w:t>
      </w:r>
    </w:p>
    <w:p w:rsidR="0070010E" w:rsidRPr="00882D75" w:rsidRDefault="0070010E" w:rsidP="0070010E">
      <w:pPr>
        <w:pStyle w:val="undline"/>
        <w:spacing w:before="0" w:after="0"/>
        <w:jc w:val="center"/>
      </w:pPr>
      <w:r w:rsidRPr="00882D75">
        <w:t>отчество (если таковое имеется), данные документа, удостоверяющего личность (серия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______________________________________________</w:t>
      </w:r>
      <w:r>
        <w:t>_______________________________</w:t>
      </w:r>
    </w:p>
    <w:p w:rsidR="0070010E" w:rsidRPr="00882D75" w:rsidRDefault="0070010E" w:rsidP="0070010E">
      <w:pPr>
        <w:pStyle w:val="undline"/>
        <w:spacing w:before="0" w:after="0"/>
        <w:jc w:val="center"/>
      </w:pPr>
      <w:r w:rsidRPr="00882D75">
        <w:t>(при наличии), номер, дата выдачи, наименование государственного органа, его выдавшего),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______________________________________________</w:t>
      </w:r>
      <w:r>
        <w:t>_______________________________</w:t>
      </w:r>
    </w:p>
    <w:p w:rsidR="0070010E" w:rsidRPr="00882D75" w:rsidRDefault="0070010E" w:rsidP="0070010E">
      <w:pPr>
        <w:pStyle w:val="undline"/>
        <w:spacing w:before="0" w:after="0"/>
        <w:jc w:val="center"/>
      </w:pPr>
      <w:r w:rsidRPr="00882D75">
        <w:t>или номер и дата свидетельства о государственной регистрации индивидуального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______________________________________________</w:t>
      </w:r>
      <w:r>
        <w:t>_______________________________</w:t>
      </w:r>
    </w:p>
    <w:p w:rsidR="0070010E" w:rsidRPr="00882D75" w:rsidRDefault="0070010E" w:rsidP="0070010E">
      <w:pPr>
        <w:pStyle w:val="undline"/>
        <w:spacing w:before="0" w:after="0"/>
        <w:jc w:val="center"/>
      </w:pPr>
      <w:r w:rsidRPr="00882D75">
        <w:t>предпринимателя, место жительства (место регистрации); для юридического лица -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_____________________________________________________ (далее - участник аукциона)</w:t>
      </w:r>
    </w:p>
    <w:p w:rsidR="0070010E" w:rsidRPr="00882D75" w:rsidRDefault="0070010E" w:rsidP="0070010E">
      <w:pPr>
        <w:pStyle w:val="undline"/>
        <w:spacing w:before="0" w:after="0"/>
        <w:ind w:firstLine="1678"/>
      </w:pPr>
      <w:r w:rsidRPr="00882D75">
        <w:t>полное наименование, место нахождения)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в лице _______________________________________________________________________</w:t>
      </w:r>
    </w:p>
    <w:p w:rsidR="0070010E" w:rsidRPr="00882D75" w:rsidRDefault="0070010E" w:rsidP="0070010E">
      <w:pPr>
        <w:pStyle w:val="undline"/>
        <w:spacing w:before="0" w:after="0"/>
        <w:jc w:val="center"/>
      </w:pPr>
      <w:r w:rsidRPr="00882D75">
        <w:t>(должность, фамилия, собственное имя, отчество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_____________________________________________________________________________,</w:t>
      </w:r>
    </w:p>
    <w:p w:rsidR="0070010E" w:rsidRPr="00882D75" w:rsidRDefault="0070010E" w:rsidP="0070010E">
      <w:pPr>
        <w:pStyle w:val="undline"/>
        <w:spacing w:before="0" w:after="0"/>
        <w:jc w:val="center"/>
      </w:pPr>
      <w:r w:rsidRPr="00882D75">
        <w:t>(если таковое имеется) представителя юридического лица)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действующего на основании ____________________________________________________,</w:t>
      </w:r>
    </w:p>
    <w:p w:rsidR="0070010E" w:rsidRPr="00882D75" w:rsidRDefault="0070010E" w:rsidP="0070010E">
      <w:pPr>
        <w:pStyle w:val="undline"/>
        <w:spacing w:before="0" w:after="0"/>
        <w:ind w:firstLine="4678"/>
      </w:pPr>
      <w:r w:rsidRPr="00882D75">
        <w:t>(устава, положения, доверенности)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с другой стороны, заключили настоящее соглашение о нижеследующем:</w:t>
      </w:r>
    </w:p>
    <w:p w:rsidR="0070010E" w:rsidRPr="00882D75" w:rsidRDefault="0070010E" w:rsidP="0070010E">
      <w:pPr>
        <w:pStyle w:val="point"/>
        <w:spacing w:before="0" w:after="0"/>
      </w:pPr>
      <w:r w:rsidRPr="00882D75">
        <w:t>1. Настоящее соглашение определяет права, обязанности и ответственность сторон в процессе подготовки и проведения аукциона по продаже ____________________________</w:t>
      </w:r>
    </w:p>
    <w:p w:rsidR="0070010E" w:rsidRPr="00882D75" w:rsidRDefault="0070010E" w:rsidP="0070010E">
      <w:pPr>
        <w:pStyle w:val="undline"/>
        <w:spacing w:before="0" w:after="0"/>
        <w:ind w:firstLine="6118"/>
      </w:pPr>
      <w:r w:rsidRPr="00882D75">
        <w:t xml:space="preserve">(указать сведения о капитальных 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______________________________________________</w:t>
      </w:r>
      <w:r>
        <w:t>_______________________________</w:t>
      </w:r>
    </w:p>
    <w:p w:rsidR="0070010E" w:rsidRPr="00882D75" w:rsidRDefault="0070010E" w:rsidP="0070010E">
      <w:pPr>
        <w:pStyle w:val="undline"/>
        <w:spacing w:before="0" w:after="0"/>
        <w:jc w:val="center"/>
      </w:pPr>
      <w:r w:rsidRPr="00882D75">
        <w:t xml:space="preserve">строениях (зданиях, сооружениях) (за исключением жилых домов), незавершенных законсервированных 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______________________________________________</w:t>
      </w:r>
      <w:r>
        <w:t>_______________________________</w:t>
      </w:r>
    </w:p>
    <w:p w:rsidR="0070010E" w:rsidRPr="00882D75" w:rsidRDefault="0070010E" w:rsidP="0070010E">
      <w:pPr>
        <w:pStyle w:val="undline"/>
        <w:spacing w:before="0" w:after="0"/>
        <w:jc w:val="center"/>
      </w:pPr>
      <w:r w:rsidRPr="00882D75">
        <w:t xml:space="preserve">капитальных строениях, незавершенных </w:t>
      </w:r>
      <w:proofErr w:type="spellStart"/>
      <w:r w:rsidRPr="00882D75">
        <w:t>незаконсервированных</w:t>
      </w:r>
      <w:proofErr w:type="spellEnd"/>
      <w:r w:rsidRPr="00882D75">
        <w:t xml:space="preserve"> капитальных строениях (за исключением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______________________________________________</w:t>
      </w:r>
      <w:r>
        <w:t>_______________________________</w:t>
      </w:r>
    </w:p>
    <w:p w:rsidR="0070010E" w:rsidRPr="00882D75" w:rsidRDefault="0070010E" w:rsidP="008E4011">
      <w:pPr>
        <w:pStyle w:val="undline"/>
        <w:spacing w:before="0" w:after="0"/>
        <w:jc w:val="center"/>
      </w:pPr>
      <w:r w:rsidRPr="00882D75">
        <w:t xml:space="preserve">незавершенных законсервированных и </w:t>
      </w:r>
      <w:proofErr w:type="spellStart"/>
      <w:r w:rsidRPr="00882D75">
        <w:t>незаконсервированных</w:t>
      </w:r>
      <w:proofErr w:type="spellEnd"/>
      <w:r w:rsidRPr="00882D75">
        <w:t xml:space="preserve"> жилых домов), 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находящегося в собственности</w:t>
      </w:r>
      <w:r w:rsidR="008E4011">
        <w:t xml:space="preserve"> Продавца</w:t>
      </w:r>
      <w:r w:rsidRPr="00882D75">
        <w:t xml:space="preserve"> (далее - недвижимое имущество), с предоставлением </w:t>
      </w:r>
      <w:r w:rsidR="008E4011">
        <w:t xml:space="preserve">в </w:t>
      </w:r>
      <w:r w:rsidR="00BA6336">
        <w:t>пользование</w:t>
      </w:r>
      <w:r w:rsidRPr="00882D75">
        <w:t xml:space="preserve"> </w:t>
      </w:r>
      <w:r w:rsidR="008E4011">
        <w:t>П</w:t>
      </w:r>
      <w:r w:rsidRPr="00882D75">
        <w:t xml:space="preserve">окупателю недвижимого имущества </w:t>
      </w:r>
      <w:r w:rsidR="008532A4">
        <w:t xml:space="preserve">и </w:t>
      </w:r>
      <w:r w:rsidRPr="00882D75">
        <w:t xml:space="preserve">земельного участка, необходимого для обслуживания недвижимого имущества (далее - земельный участок), </w:t>
      </w:r>
      <w:r w:rsidR="003207E0">
        <w:t>в соответствии с действующим законодательством Республики Беларусь</w:t>
      </w:r>
      <w:r w:rsidRPr="00882D75">
        <w:t>, который состоится ___ ______________ 20__ г. (далее - аукцион).</w:t>
      </w:r>
    </w:p>
    <w:p w:rsidR="00705579" w:rsidRDefault="00705579" w:rsidP="0070010E">
      <w:pPr>
        <w:pStyle w:val="point"/>
        <w:spacing w:before="0" w:after="0"/>
      </w:pPr>
    </w:p>
    <w:p w:rsidR="0070010E" w:rsidRPr="00882D75" w:rsidRDefault="0070010E" w:rsidP="0070010E">
      <w:pPr>
        <w:pStyle w:val="point"/>
        <w:spacing w:before="0" w:after="0"/>
      </w:pPr>
      <w:r w:rsidRPr="00882D75">
        <w:t>2. Стороны подтверждают, что организатор аукциона ознакомил участника аукциона с</w:t>
      </w:r>
      <w:r w:rsidR="00C114F8">
        <w:t xml:space="preserve"> объектом торгов</w:t>
      </w:r>
      <w:r w:rsidR="009A797E">
        <w:t>,</w:t>
      </w:r>
      <w:r w:rsidRPr="00882D75">
        <w:t xml:space="preserve"> условиями проведения аукциона, определенными в Положении о порядке организации и проведения аукционов по продаже объектов, в том числе с обязательствами участника аукциона в случае, если участник аукциона станет победителем аукциона (единственным участником несостоявшегося аукциона, выразившим согласие на приобретение недвижимого имущества по начальной цене, увеличенной на 5 процентов (далее - претендент на покупку). Участник аукциона подтверждает, что условия продажи недвижимого имущества, порядок проведения аукциона ему понятны и он согласен на изложенных условиях участвовать в аукционе.</w:t>
      </w:r>
    </w:p>
    <w:p w:rsidR="00705579" w:rsidRDefault="00705579" w:rsidP="0070010E">
      <w:pPr>
        <w:pStyle w:val="point"/>
        <w:spacing w:before="0" w:after="0"/>
      </w:pPr>
    </w:p>
    <w:p w:rsidR="00705579" w:rsidRDefault="00705579" w:rsidP="0070010E">
      <w:pPr>
        <w:pStyle w:val="point"/>
        <w:spacing w:before="0" w:after="0"/>
      </w:pPr>
    </w:p>
    <w:p w:rsidR="0070010E" w:rsidRPr="00882D75" w:rsidRDefault="0070010E" w:rsidP="0070010E">
      <w:pPr>
        <w:pStyle w:val="point"/>
        <w:spacing w:before="0" w:after="0"/>
      </w:pPr>
      <w:r w:rsidRPr="00882D75">
        <w:lastRenderedPageBreak/>
        <w:t>3. Участник аукциона в срок, указанный в извещении о проведении аукциона, внес на текущий (расчетный) банковский счет организатора аукциона задаток, который составляет ____________________________________________________________________</w:t>
      </w:r>
    </w:p>
    <w:p w:rsidR="0070010E" w:rsidRPr="00882D75" w:rsidRDefault="0070010E" w:rsidP="0070010E">
      <w:pPr>
        <w:pStyle w:val="newncpi0"/>
        <w:spacing w:before="0" w:after="0"/>
      </w:pPr>
      <w:r w:rsidRPr="00882D75">
        <w:t>_______________________ белорусских рублей. В случае, если участник аукциона станет победителем аукциона (претендентом на покупку), задаток учитывается при окончательных расчетах за недвижимое имущество по договору купли-продажи. Если участник не станет победителем аукциона (претендентом на покупку), задаток возвращается в срок, установленный настоящим соглашением.</w:t>
      </w:r>
    </w:p>
    <w:p w:rsidR="0070010E" w:rsidRPr="00882D75" w:rsidRDefault="0070010E" w:rsidP="0070010E">
      <w:pPr>
        <w:pStyle w:val="point"/>
        <w:spacing w:before="0" w:after="0"/>
      </w:pPr>
      <w:r w:rsidRPr="00882D75">
        <w:t>4. Обязанности организатора аукциона:</w:t>
      </w:r>
    </w:p>
    <w:p w:rsidR="0070010E" w:rsidRPr="00882D75" w:rsidRDefault="0070010E" w:rsidP="0070010E">
      <w:pPr>
        <w:pStyle w:val="underpoint"/>
        <w:spacing w:before="0" w:after="0"/>
      </w:pPr>
      <w:r w:rsidRPr="00882D75">
        <w:t>4.1. предоставить участнику аукциона возможность ознакомления с документами, подтверждающими сведения о недвижимом имуществе, содержащиеся в опубликованном извещении;</w:t>
      </w:r>
    </w:p>
    <w:p w:rsidR="0070010E" w:rsidRPr="00882D75" w:rsidRDefault="0070010E" w:rsidP="0070010E">
      <w:pPr>
        <w:pStyle w:val="underpoint"/>
        <w:spacing w:before="0" w:after="0"/>
      </w:pPr>
      <w:r w:rsidRPr="00882D75">
        <w:t>4.2. подписать протокол о результатах аукциона;</w:t>
      </w:r>
    </w:p>
    <w:p w:rsidR="0070010E" w:rsidRPr="00882D75" w:rsidRDefault="0070010E" w:rsidP="0070010E">
      <w:pPr>
        <w:pStyle w:val="underpoint"/>
        <w:spacing w:before="0" w:after="0"/>
      </w:pPr>
      <w:r w:rsidRPr="00882D75">
        <w:t>4.3. вернуть в соответствии с частью первой пункта 23 и пунктом 35 Положения участнику аукциона задаток на указанный им в заявлении на участие в аукционе текущий (расчетный) банковский счет в течение 5 рабочих дней со дня проведения аукциона, в случае если он не станет победителем аукциона (претендентом на покупку)</w:t>
      </w:r>
      <w:r w:rsidR="000713D5">
        <w:t>.</w:t>
      </w:r>
    </w:p>
    <w:p w:rsidR="0070010E" w:rsidRPr="00882D75" w:rsidRDefault="0070010E" w:rsidP="0070010E">
      <w:pPr>
        <w:pStyle w:val="point"/>
        <w:spacing w:before="0" w:after="0"/>
      </w:pPr>
      <w:r w:rsidRPr="00882D75">
        <w:t>5. Обязанности участника аукциона в случае, если он будет признан победителем аукциона (претендентом на покупку):</w:t>
      </w:r>
    </w:p>
    <w:p w:rsidR="0070010E" w:rsidRPr="00882D75" w:rsidRDefault="0070010E" w:rsidP="0070010E">
      <w:pPr>
        <w:pStyle w:val="underpoint"/>
        <w:spacing w:before="0" w:after="0"/>
      </w:pPr>
      <w:r w:rsidRPr="00882D75">
        <w:t>5.1. подписать протокол о результатах аукциона (за исключением претендента на покупку);</w:t>
      </w:r>
    </w:p>
    <w:p w:rsidR="0070010E" w:rsidRPr="00882D75" w:rsidRDefault="0070010E" w:rsidP="0070010E">
      <w:pPr>
        <w:pStyle w:val="underpoint"/>
        <w:spacing w:before="0" w:after="0"/>
      </w:pPr>
      <w:r w:rsidRPr="00882D75">
        <w:t>5.2. возместить затраты на организацию и проведение аукциона, включая расходы, связанные с изготовлением и предоставлением участникам аукциона документации, необходимой для его проведения, формированием земельного участка и изменением земельного участка в результате такого формирования, в том числе с государственной регистрацией в отношении этих участков, в течение 10 рабочих дней после утверждения организатором аукциона в установленном порядке протокола о результатах аукциона</w:t>
      </w:r>
      <w:r w:rsidR="002927C2">
        <w:t xml:space="preserve"> или </w:t>
      </w:r>
      <w:r w:rsidR="000713D5">
        <w:t xml:space="preserve">по мере </w:t>
      </w:r>
      <w:r w:rsidR="0056342A">
        <w:t>их образования у Продавца после проведения аукциона</w:t>
      </w:r>
      <w:r w:rsidRPr="00882D75">
        <w:t>;</w:t>
      </w:r>
    </w:p>
    <w:p w:rsidR="0070010E" w:rsidRPr="00882D75" w:rsidRDefault="0070010E" w:rsidP="0070010E">
      <w:pPr>
        <w:pStyle w:val="underpoint"/>
        <w:spacing w:before="0" w:after="0"/>
      </w:pPr>
      <w:r w:rsidRPr="00882D75">
        <w:t>5.3. в срок, определенный в извещении о проведении аукциона, заключить с продавцом договор купли-продажи недвижимого имущества, с местным исполнительным комитетом - договор аренды земельного участка</w:t>
      </w:r>
      <w:r w:rsidR="006A2E89">
        <w:t>, при предоставлении земельного участка на праве аренды</w:t>
      </w:r>
      <w:r w:rsidRPr="00882D75">
        <w:t>;</w:t>
      </w:r>
    </w:p>
    <w:p w:rsidR="0070010E" w:rsidRPr="00882D75" w:rsidRDefault="0070010E" w:rsidP="0070010E">
      <w:pPr>
        <w:pStyle w:val="underpoint"/>
        <w:spacing w:before="0" w:after="0"/>
      </w:pPr>
      <w:r w:rsidRPr="00882D75">
        <w:t>5.4. выполнить условия, предусмотренные в решении об изъятии земельного участка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участка, а также иные условия участия в аукционе.</w:t>
      </w:r>
    </w:p>
    <w:p w:rsidR="0070010E" w:rsidRPr="00882D75" w:rsidRDefault="0070010E" w:rsidP="0070010E">
      <w:pPr>
        <w:pStyle w:val="point"/>
        <w:spacing w:before="0" w:after="0"/>
      </w:pPr>
      <w:r w:rsidRPr="00882D75">
        <w:t>6. В случае отказа участника аукциона от выполнения обязанностей, указанных в пункте 5 настоящего соглашения, внесенный им задаток не возвращается.</w:t>
      </w:r>
    </w:p>
    <w:p w:rsidR="0070010E" w:rsidRPr="00882D75" w:rsidRDefault="0070010E" w:rsidP="0070010E">
      <w:pPr>
        <w:pStyle w:val="point"/>
        <w:spacing w:before="0" w:after="0"/>
      </w:pPr>
      <w:r w:rsidRPr="00882D75">
        <w:t>7. В случае отказа или уклонения участника аукциона, ставшего победителем аукциона (претендентом на покупку), от возмещения затрат на организацию и проведение аукциона и (или) подписания протокола о результатах аукциона (за исключением претендента на покупку), и (или) подписания договора купли-продажи недвижимого имущества, и (или) договора аренды земельного участка этот участник уплачивает штраф в размере _______________________ белорусских рублей.</w:t>
      </w:r>
    </w:p>
    <w:p w:rsidR="0070010E" w:rsidRPr="00882D75" w:rsidRDefault="0070010E" w:rsidP="0070010E">
      <w:pPr>
        <w:pStyle w:val="newncpi"/>
        <w:spacing w:before="0" w:after="0"/>
      </w:pPr>
      <w:r w:rsidRPr="00882D75">
        <w:t>Если участник вместе с другими участниками аукциона согласится с объявленной аукционистом ценой, но ни он ни один из них не согласится со следующей объявленной аукционистом ценой и после предложения аукциониста этим участникам аукциона объявить свою цену, которая должна быть выше последней цены, с которой согласились участники аукциона, ни один из этих участников не предложит свою цену, в результате чего аукцион признается нерезультативным, участник аукциона уплачивает штраф в размере ______________________ белорусских рублей.</w:t>
      </w:r>
    </w:p>
    <w:p w:rsidR="0070010E" w:rsidRPr="00882D75" w:rsidRDefault="0070010E" w:rsidP="0070010E">
      <w:pPr>
        <w:pStyle w:val="newncpi"/>
        <w:spacing w:before="0" w:after="0"/>
      </w:pPr>
      <w:r w:rsidRPr="00882D75">
        <w:t xml:space="preserve">Штрафы, указанные в частях первой и второй настоящего пункта, уплачиваются на </w:t>
      </w:r>
    </w:p>
    <w:p w:rsidR="0070010E" w:rsidRPr="00882D75" w:rsidRDefault="009A797E" w:rsidP="0070010E">
      <w:pPr>
        <w:pStyle w:val="newncpi0"/>
        <w:spacing w:before="0" w:after="0"/>
      </w:pPr>
      <w:r w:rsidRPr="00882D75">
        <w:t xml:space="preserve"> </w:t>
      </w:r>
      <w:r w:rsidR="0070010E" w:rsidRPr="00882D75">
        <w:t xml:space="preserve">расчетный счет </w:t>
      </w:r>
      <w:r>
        <w:t>Продавца</w:t>
      </w:r>
      <w:r w:rsidR="0070010E" w:rsidRPr="00882D75">
        <w:t>______________________________ в течение одного месяца со дня проведения аукциона.</w:t>
      </w:r>
    </w:p>
    <w:p w:rsidR="0070010E" w:rsidRPr="00882D75" w:rsidRDefault="0070010E" w:rsidP="0070010E">
      <w:pPr>
        <w:pStyle w:val="point"/>
        <w:spacing w:before="0" w:after="0"/>
      </w:pPr>
      <w:r w:rsidRPr="00882D75">
        <w:t>8. Настоящее соглашение вступает в силу со дня его заключения и действует до выполнения сторонами своих обязательств по настоящему соглашению.</w:t>
      </w:r>
    </w:p>
    <w:p w:rsidR="00705579" w:rsidRDefault="00705579" w:rsidP="0070010E">
      <w:pPr>
        <w:pStyle w:val="point"/>
        <w:spacing w:before="0" w:after="0"/>
      </w:pPr>
    </w:p>
    <w:p w:rsidR="0070010E" w:rsidRPr="00882D75" w:rsidRDefault="0070010E" w:rsidP="0070010E">
      <w:pPr>
        <w:pStyle w:val="point"/>
        <w:spacing w:before="0" w:after="0"/>
      </w:pPr>
      <w:r w:rsidRPr="00882D75">
        <w:lastRenderedPageBreak/>
        <w:t>9. Споры, возникающие из настоящего соглашения, разрешаются в соответствии с законодательством Республики Беларусь.</w:t>
      </w:r>
    </w:p>
    <w:p w:rsidR="0070010E" w:rsidRPr="00882D75" w:rsidRDefault="0070010E" w:rsidP="0070010E">
      <w:pPr>
        <w:pStyle w:val="point"/>
        <w:spacing w:before="0" w:after="0"/>
      </w:pPr>
      <w:r w:rsidRPr="00882D75">
        <w:t>10. Настоящее соглашение составлено в двух экземплярах, один из которых передается организатору аукциона, второй - участнику аукциона.</w:t>
      </w:r>
    </w:p>
    <w:p w:rsidR="0070010E" w:rsidRPr="00882D75" w:rsidRDefault="0070010E" w:rsidP="0070010E">
      <w:pPr>
        <w:pStyle w:val="newncpi"/>
        <w:jc w:val="center"/>
      </w:pPr>
      <w:r w:rsidRPr="00882D75">
        <w:t>РЕКВИЗИТЫ И ПОДПИСИ СТОРОН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258"/>
        <w:gridCol w:w="586"/>
        <w:gridCol w:w="5523"/>
      </w:tblGrid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 Организатор аукциона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Участник аукциона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_____________________________________________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undline"/>
              <w:spacing w:before="0" w:after="0"/>
              <w:jc w:val="center"/>
            </w:pPr>
            <w:r w:rsidRPr="00882D75">
              <w:t>(для физического лица, в том числе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_____________________________________________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undline"/>
              <w:spacing w:before="0" w:after="0"/>
              <w:jc w:val="center"/>
            </w:pPr>
            <w:r w:rsidRPr="00882D75">
              <w:t>индивидуального предпринимателя, -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_____________________________________________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undline"/>
              <w:spacing w:before="0" w:after="0"/>
              <w:jc w:val="center"/>
            </w:pPr>
            <w:r w:rsidRPr="00882D75">
              <w:t>фамилия, собственное имя, отчество (если таковое имеется),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_____________________________________________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undline"/>
              <w:spacing w:before="0" w:after="0"/>
              <w:jc w:val="center"/>
            </w:pPr>
            <w:r w:rsidRPr="00882D75">
              <w:t>данные документа, удостоверяющего личность (серия (при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undline"/>
              <w:spacing w:before="0" w:after="0"/>
              <w:ind w:firstLine="958"/>
            </w:pPr>
            <w:r w:rsidRPr="00882D75">
              <w:t>(подпись)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</w:pPr>
            <w:r w:rsidRPr="00882D75">
              <w:t>_____________________________________________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newncpi0"/>
              <w:spacing w:before="0" w:after="0"/>
              <w:ind w:firstLine="958"/>
            </w:pPr>
            <w:r w:rsidRPr="00882D75">
              <w:t xml:space="preserve">М.П. 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undline"/>
              <w:spacing w:before="0" w:after="0"/>
            </w:pPr>
            <w:r w:rsidRPr="00882D75">
              <w:t xml:space="preserve">наличии), номер, дата выдачи, наименование государственного 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newncpi0"/>
            </w:pPr>
            <w:r w:rsidRPr="00882D75">
              <w:t>_____________________________________________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undline"/>
              <w:spacing w:before="0" w:after="0"/>
              <w:jc w:val="center"/>
            </w:pPr>
            <w:r w:rsidRPr="00882D75">
              <w:t>органа, его выдавшего), или номер и дата свидетельства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newncpi0"/>
            </w:pPr>
            <w:r w:rsidRPr="00882D75">
              <w:t>_____________________________________________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undline"/>
              <w:spacing w:before="0" w:after="0"/>
              <w:jc w:val="center"/>
            </w:pPr>
            <w:r w:rsidRPr="00882D75">
              <w:t>о государственной регистрации индивидуального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newncpi0"/>
            </w:pPr>
            <w:r w:rsidRPr="00882D75">
              <w:t>_____________________________________________</w:t>
            </w:r>
          </w:p>
        </w:tc>
      </w:tr>
      <w:tr w:rsidR="0070010E" w:rsidRPr="00882D75" w:rsidTr="0070010E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undline"/>
              <w:spacing w:before="0" w:after="0"/>
              <w:jc w:val="center"/>
            </w:pPr>
            <w:r w:rsidRPr="00882D75">
              <w:t>предпринимателя, место жительства (место регистрации);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newncpi0"/>
            </w:pPr>
            <w:r w:rsidRPr="00882D75">
              <w:t>_____________________________________________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undline"/>
              <w:spacing w:before="0" w:after="0"/>
              <w:jc w:val="center"/>
            </w:pPr>
            <w:r w:rsidRPr="00882D75">
              <w:t>для юридического лица - полное наименование,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newncpi0"/>
            </w:pPr>
            <w:r w:rsidRPr="00882D75">
              <w:t>_____________________________________________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undline"/>
              <w:spacing w:before="0" w:after="0"/>
              <w:jc w:val="center"/>
            </w:pPr>
            <w:r w:rsidRPr="00882D75">
              <w:t>место нахождения)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newncpi0"/>
            </w:pPr>
            <w:r w:rsidRPr="00882D75">
              <w:t>_____________________________________________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70010E">
            <w:pPr>
              <w:pStyle w:val="undline"/>
              <w:spacing w:before="0" w:after="0"/>
              <w:jc w:val="center"/>
            </w:pPr>
            <w:r w:rsidRPr="00882D75">
              <w:t>(подпись)</w:t>
            </w:r>
          </w:p>
        </w:tc>
      </w:tr>
      <w:tr w:rsidR="0070010E" w:rsidRPr="00882D75" w:rsidTr="002927C2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0010E" w:rsidRPr="00882D75" w:rsidRDefault="0070010E" w:rsidP="002927C2">
            <w:pPr>
              <w:pStyle w:val="newncpi0"/>
              <w:ind w:firstLine="2393"/>
            </w:pPr>
            <w:r w:rsidRPr="00882D75">
              <w:t xml:space="preserve">М.П. </w:t>
            </w:r>
          </w:p>
        </w:tc>
      </w:tr>
    </w:tbl>
    <w:p w:rsidR="005D0A3C" w:rsidRDefault="005D0A3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Default="005E764C"/>
    <w:p w:rsidR="005E764C" w:rsidRPr="0070010E" w:rsidRDefault="005E764C" w:rsidP="005E764C">
      <w:pPr>
        <w:pStyle w:val="begform"/>
        <w:jc w:val="center"/>
        <w:rPr>
          <w:b/>
        </w:rPr>
      </w:pPr>
      <w:r w:rsidRPr="0070010E">
        <w:rPr>
          <w:b/>
        </w:rPr>
        <w:lastRenderedPageBreak/>
        <w:t>СОГЛАШЕНИЕ</w:t>
      </w:r>
      <w:r w:rsidRPr="0070010E">
        <w:rPr>
          <w:b/>
        </w:rPr>
        <w:br/>
        <w:t>о правах, обязанностях и ответственности сторон в процессе подготовки и проведения аукциона по продаже движимого имущества,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5E764C" w:rsidRPr="00882D75" w:rsidTr="00466045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г. ____________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  <w:jc w:val="right"/>
            </w:pPr>
            <w:r w:rsidRPr="00882D75">
              <w:t xml:space="preserve">___ ____________ 20__ г. </w:t>
            </w:r>
          </w:p>
        </w:tc>
      </w:tr>
    </w:tbl>
    <w:p w:rsidR="005E764C" w:rsidRPr="00882D75" w:rsidRDefault="005E764C" w:rsidP="005E764C">
      <w:pPr>
        <w:pStyle w:val="newncpi"/>
        <w:spacing w:before="0" w:after="0"/>
      </w:pPr>
      <w:r w:rsidRPr="00882D75">
        <w:t> _____________________________________________ (далее - организатор аукциона)</w:t>
      </w:r>
    </w:p>
    <w:p w:rsidR="005E764C" w:rsidRPr="00882D75" w:rsidRDefault="005E764C" w:rsidP="005E764C">
      <w:pPr>
        <w:pStyle w:val="undline"/>
        <w:spacing w:before="0" w:after="0"/>
        <w:ind w:firstLine="1797"/>
      </w:pPr>
      <w:r w:rsidRPr="00882D75">
        <w:t>(наименование организатора аукциона)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в лице __________________________________________________________, действующего</w:t>
      </w:r>
    </w:p>
    <w:p w:rsidR="005E764C" w:rsidRPr="00882D75" w:rsidRDefault="005E764C" w:rsidP="005E764C">
      <w:pPr>
        <w:pStyle w:val="undline"/>
        <w:spacing w:before="0" w:after="0"/>
        <w:ind w:firstLine="1077"/>
      </w:pPr>
      <w:r w:rsidRPr="00882D75">
        <w:t>(должность, фамилия, собственное имя, отчество (если таковое имеется)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на основании _________________________________________________, с одной стороны,</w:t>
      </w:r>
    </w:p>
    <w:p w:rsidR="005E764C" w:rsidRPr="00882D75" w:rsidRDefault="005E764C" w:rsidP="005E764C">
      <w:pPr>
        <w:pStyle w:val="undline"/>
        <w:spacing w:before="0" w:after="0"/>
        <w:ind w:firstLine="3119"/>
      </w:pPr>
      <w:r w:rsidRPr="00882D75">
        <w:t>(устава, положения, договора поручения)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и ____________________________________________________________________________</w:t>
      </w:r>
    </w:p>
    <w:p w:rsidR="005E764C" w:rsidRPr="00882D75" w:rsidRDefault="005E764C" w:rsidP="005E764C">
      <w:pPr>
        <w:pStyle w:val="undline"/>
        <w:spacing w:before="0" w:after="0"/>
        <w:jc w:val="center"/>
      </w:pPr>
      <w:r w:rsidRPr="00882D75">
        <w:t>(для физического лица, в том числе индивидуального предпринимателя, - фамилия, собственное имя,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_________________________________________________________________________</w:t>
      </w:r>
      <w:r>
        <w:t>____</w:t>
      </w:r>
    </w:p>
    <w:p w:rsidR="005E764C" w:rsidRPr="00882D75" w:rsidRDefault="005E764C" w:rsidP="005E764C">
      <w:pPr>
        <w:pStyle w:val="undline"/>
        <w:spacing w:before="0" w:after="0"/>
        <w:jc w:val="center"/>
      </w:pPr>
      <w:r w:rsidRPr="00882D75">
        <w:t>отчество (если таковое имеется), данные документа, удостоверяющего личность (серия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______________________________________________</w:t>
      </w:r>
      <w:r>
        <w:t>_______________________________</w:t>
      </w:r>
    </w:p>
    <w:p w:rsidR="005E764C" w:rsidRPr="00882D75" w:rsidRDefault="005E764C" w:rsidP="005E764C">
      <w:pPr>
        <w:pStyle w:val="undline"/>
        <w:spacing w:before="0" w:after="0"/>
        <w:jc w:val="center"/>
      </w:pPr>
      <w:r w:rsidRPr="00882D75">
        <w:t>(при наличии), номер, дата выдачи, наименование государственного органа, его выдавшего),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______________________________________________</w:t>
      </w:r>
      <w:r>
        <w:t>_______________________________</w:t>
      </w:r>
    </w:p>
    <w:p w:rsidR="005E764C" w:rsidRPr="00882D75" w:rsidRDefault="005E764C" w:rsidP="005E764C">
      <w:pPr>
        <w:pStyle w:val="undline"/>
        <w:spacing w:before="0" w:after="0"/>
        <w:jc w:val="center"/>
      </w:pPr>
      <w:r w:rsidRPr="00882D75">
        <w:t>или номер и дата свидетельства о государственной регистрации индивидуального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______________________________________________</w:t>
      </w:r>
      <w:r>
        <w:t>_______________________________</w:t>
      </w:r>
    </w:p>
    <w:p w:rsidR="005E764C" w:rsidRPr="00882D75" w:rsidRDefault="005E764C" w:rsidP="005E764C">
      <w:pPr>
        <w:pStyle w:val="undline"/>
        <w:spacing w:before="0" w:after="0"/>
        <w:jc w:val="center"/>
      </w:pPr>
      <w:r w:rsidRPr="00882D75">
        <w:t>предпринимателя, место жительства (место регистрации); для юридического лица -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_____________________________________________________ (далее - участник аукциона)</w:t>
      </w:r>
    </w:p>
    <w:p w:rsidR="005E764C" w:rsidRPr="00882D75" w:rsidRDefault="005E764C" w:rsidP="005E764C">
      <w:pPr>
        <w:pStyle w:val="undline"/>
        <w:spacing w:before="0" w:after="0"/>
        <w:ind w:firstLine="1678"/>
      </w:pPr>
      <w:r w:rsidRPr="00882D75">
        <w:t>полное наименование, место нахождения)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в лице _______________________________________________________________________</w:t>
      </w:r>
    </w:p>
    <w:p w:rsidR="005E764C" w:rsidRPr="00882D75" w:rsidRDefault="005E764C" w:rsidP="005E764C">
      <w:pPr>
        <w:pStyle w:val="undline"/>
        <w:spacing w:before="0" w:after="0"/>
        <w:jc w:val="center"/>
      </w:pPr>
      <w:r w:rsidRPr="00882D75">
        <w:t>(должность, фамилия, собственное имя, отчество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_____________________________________________________________________________,</w:t>
      </w:r>
    </w:p>
    <w:p w:rsidR="005E764C" w:rsidRPr="00882D75" w:rsidRDefault="005E764C" w:rsidP="005E764C">
      <w:pPr>
        <w:pStyle w:val="undline"/>
        <w:spacing w:before="0" w:after="0"/>
        <w:jc w:val="center"/>
      </w:pPr>
      <w:r w:rsidRPr="00882D75">
        <w:t>(если таковое имеется) представителя юридического лица)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действующего на основании ____________________________________________________,</w:t>
      </w:r>
    </w:p>
    <w:p w:rsidR="005E764C" w:rsidRPr="00882D75" w:rsidRDefault="005E764C" w:rsidP="005E764C">
      <w:pPr>
        <w:pStyle w:val="undline"/>
        <w:spacing w:before="0" w:after="0"/>
        <w:ind w:firstLine="4678"/>
      </w:pPr>
      <w:r w:rsidRPr="00882D75">
        <w:t>(устава, положения, доверенности)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с другой стороны, заключили настоящее соглашение о нижеследующем:</w:t>
      </w:r>
    </w:p>
    <w:p w:rsidR="005E764C" w:rsidRPr="00882D75" w:rsidRDefault="005E764C" w:rsidP="005E764C">
      <w:pPr>
        <w:pStyle w:val="point"/>
        <w:spacing w:before="0" w:after="0"/>
      </w:pPr>
      <w:r w:rsidRPr="00882D75">
        <w:t>1. Настоящее соглашение определяет права, обязанности и ответственность сторон в процессе подготовки и проведения аукциона по продаже ____________________________</w:t>
      </w:r>
    </w:p>
    <w:p w:rsidR="005E764C" w:rsidRPr="000A3E0C" w:rsidRDefault="005E764C" w:rsidP="005E764C">
      <w:pPr>
        <w:pStyle w:val="undline"/>
        <w:spacing w:before="0" w:after="0"/>
        <w:ind w:firstLine="6118"/>
      </w:pPr>
      <w:r w:rsidRPr="00882D75">
        <w:t xml:space="preserve">(указать сведения о </w:t>
      </w:r>
      <w:r w:rsidRPr="000A3E0C">
        <w:t xml:space="preserve">транспортных 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______________________________________________</w:t>
      </w:r>
      <w:r>
        <w:t>_______________________________</w:t>
      </w:r>
    </w:p>
    <w:p w:rsidR="005E764C" w:rsidRPr="000A3E0C" w:rsidRDefault="005E764C" w:rsidP="005E764C">
      <w:pPr>
        <w:pStyle w:val="undline"/>
        <w:spacing w:before="0" w:after="0"/>
      </w:pPr>
      <w:r w:rsidRPr="000A3E0C">
        <w:t>средствах или другому движимому имуществу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______________________________________________</w:t>
      </w:r>
      <w:r>
        <w:t>_______________________________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находящегося в собственности</w:t>
      </w:r>
      <w:r>
        <w:t xml:space="preserve"> Продавца</w:t>
      </w:r>
      <w:r w:rsidRPr="00882D75">
        <w:t xml:space="preserve"> (далее </w:t>
      </w:r>
      <w:r>
        <w:t>– движимое имущество,</w:t>
      </w:r>
      <w:r w:rsidRPr="00882D75">
        <w:t xml:space="preserve"> </w:t>
      </w:r>
      <w:r w:rsidRPr="000A3E0C">
        <w:t>Транспортное средство</w:t>
      </w:r>
      <w:r>
        <w:t>,</w:t>
      </w:r>
      <w:r w:rsidRPr="000A3E0C">
        <w:t xml:space="preserve"> Оборудование</w:t>
      </w:r>
      <w:r w:rsidRPr="00882D75">
        <w:t>), который состоится ___ ______________ 20__ г. (далее - аукцион).</w:t>
      </w:r>
    </w:p>
    <w:p w:rsidR="005E764C" w:rsidRPr="00882D75" w:rsidRDefault="005E764C" w:rsidP="005E764C">
      <w:pPr>
        <w:pStyle w:val="point"/>
        <w:spacing w:before="0" w:after="0"/>
      </w:pPr>
      <w:r w:rsidRPr="00882D75">
        <w:t>2. Стороны подтверждают, что организатор аукциона ознакомил участника аукциона с</w:t>
      </w:r>
      <w:r>
        <w:t xml:space="preserve"> объектом торгов,</w:t>
      </w:r>
      <w:r w:rsidRPr="00882D75">
        <w:t xml:space="preserve"> условиями проведения аукциона, определенными в Положении о порядке организации и проведения аукционов по продаже объектов, в том числе с обязательствами участника аукциона в случае, если участник аукциона станет победителем аукциона (единственным участником несостоявшегося аукциона, выразившим согласие на приобретение недвижимого имущества по начальной цене, увеличенной на 5 процентов (далее - претендент на покупку). Участник аукциона подтверждает, что условия продажи движимого имущества, порядок проведения аукциона ему понятны и он согласен на изложенных условиях участвовать в аукционе.</w:t>
      </w:r>
    </w:p>
    <w:p w:rsidR="005E764C" w:rsidRPr="00882D75" w:rsidRDefault="005E764C" w:rsidP="005E764C">
      <w:pPr>
        <w:pStyle w:val="point"/>
        <w:spacing w:before="0" w:after="0"/>
      </w:pPr>
      <w:r w:rsidRPr="00882D75">
        <w:t>3. Участник аукциона в срок, указанный в извещении о проведении аукциона, внес на текущий (расчетный) банковский счет организатора аукциона задаток, который составляет ____________________________________________________________________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>_______________________ белорусских рублей. В случае, если участник аукциона станет победителем аукциона (претендентом на покупку), задаток учитывается при окончательных расчетах за движимое имущество по договору купли-продажи. Если участник не станет победителем аукциона (претендентом на покупку), задаток возвращается в срок, установленный настоящим соглашением.</w:t>
      </w:r>
    </w:p>
    <w:p w:rsidR="005E764C" w:rsidRPr="00882D75" w:rsidRDefault="005E764C" w:rsidP="005E764C">
      <w:pPr>
        <w:pStyle w:val="point"/>
        <w:spacing w:before="0" w:after="0"/>
      </w:pPr>
      <w:r w:rsidRPr="00882D75">
        <w:t>4. Обязанности организатора аукциона:</w:t>
      </w:r>
    </w:p>
    <w:p w:rsidR="005E764C" w:rsidRPr="00882D75" w:rsidRDefault="005E764C" w:rsidP="005E764C">
      <w:pPr>
        <w:pStyle w:val="underpoint"/>
        <w:spacing w:before="0" w:after="0"/>
      </w:pPr>
      <w:r w:rsidRPr="00882D75">
        <w:t>4.1. предоставить участнику аукциона возможность ознакомления с документами, подтверждающими сведения о движимом имуществе, содержащиеся в опубликованном извещении;</w:t>
      </w:r>
    </w:p>
    <w:p w:rsidR="005E764C" w:rsidRPr="00882D75" w:rsidRDefault="005E764C" w:rsidP="005E764C">
      <w:pPr>
        <w:pStyle w:val="underpoint"/>
        <w:spacing w:before="0" w:after="0"/>
      </w:pPr>
      <w:r w:rsidRPr="00882D75">
        <w:t>4.2. подписать протокол о результатах аукциона;</w:t>
      </w:r>
    </w:p>
    <w:p w:rsidR="005E764C" w:rsidRPr="00882D75" w:rsidRDefault="005E764C" w:rsidP="005E764C">
      <w:pPr>
        <w:pStyle w:val="underpoint"/>
        <w:spacing w:before="0" w:after="0"/>
      </w:pPr>
      <w:r w:rsidRPr="00882D75">
        <w:lastRenderedPageBreak/>
        <w:t>4.3. вернуть в соответствии с частью первой пункта 23 и пунктом 35 Положения участнику аукциона задаток на указанный им в заявлении на участие в аукционе текущий (расчетный) банковский счет в течение 5 рабочих дней со дня проведения аукциона, в случае если он не станет победителем аукциона (претендентом на покупку)</w:t>
      </w:r>
      <w:r>
        <w:t>.</w:t>
      </w:r>
    </w:p>
    <w:p w:rsidR="005E764C" w:rsidRPr="00882D75" w:rsidRDefault="005E764C" w:rsidP="005E764C">
      <w:pPr>
        <w:pStyle w:val="point"/>
        <w:spacing w:before="0" w:after="0"/>
      </w:pPr>
      <w:r w:rsidRPr="00882D75">
        <w:t>5. Обязанности участника аукциона в случае, если он будет признан победителем аукциона (претендентом на покупку):</w:t>
      </w:r>
    </w:p>
    <w:p w:rsidR="005E764C" w:rsidRPr="00882D75" w:rsidRDefault="005E764C" w:rsidP="005E764C">
      <w:pPr>
        <w:pStyle w:val="underpoint"/>
        <w:spacing w:before="0" w:after="0"/>
      </w:pPr>
      <w:r w:rsidRPr="00882D75">
        <w:t>5.1. подписать протокол о результатах аукциона (за исключением претендента на покупку);</w:t>
      </w:r>
    </w:p>
    <w:p w:rsidR="005E764C" w:rsidRPr="00882D75" w:rsidRDefault="005E764C" w:rsidP="005E764C">
      <w:pPr>
        <w:pStyle w:val="underpoint"/>
        <w:spacing w:before="0" w:after="0"/>
      </w:pPr>
      <w:r w:rsidRPr="00882D75">
        <w:t>5.2. возместить затраты на организацию и проведение аукциона, включая расходы, связанные с изготовлением и предоставлением участникам аукциона документации, необходимой для его проведения, в течение 10 рабочих дней после утверждения организатором аукциона в установленном порядке протокола о результатах аукциона</w:t>
      </w:r>
      <w:r>
        <w:t xml:space="preserve"> или по мере их образования у Продавца после проведения аукциона</w:t>
      </w:r>
      <w:r w:rsidRPr="00882D75">
        <w:t>;</w:t>
      </w:r>
    </w:p>
    <w:p w:rsidR="005E764C" w:rsidRPr="00882D75" w:rsidRDefault="005E764C" w:rsidP="005E764C">
      <w:pPr>
        <w:pStyle w:val="underpoint"/>
        <w:spacing w:before="0" w:after="0"/>
      </w:pPr>
      <w:r w:rsidRPr="00882D75">
        <w:t>5.3. в срок, определенный в извещении о проведении аукциона, заключить с продавцом договор купли-продажи движимого имущества;</w:t>
      </w:r>
    </w:p>
    <w:p w:rsidR="005E764C" w:rsidRPr="00882D75" w:rsidRDefault="005E764C" w:rsidP="005E764C">
      <w:pPr>
        <w:pStyle w:val="point"/>
        <w:spacing w:before="0" w:after="0"/>
      </w:pPr>
      <w:r w:rsidRPr="00882D75">
        <w:t>6. В случае отказа участника аукциона от выполнения обязанностей, указанных в пункте 5 настоящего соглашения, внесенный им задаток не возвращается.</w:t>
      </w:r>
    </w:p>
    <w:p w:rsidR="005E764C" w:rsidRPr="00882D75" w:rsidRDefault="005E764C" w:rsidP="005E764C">
      <w:pPr>
        <w:pStyle w:val="point"/>
        <w:spacing w:before="0" w:after="0"/>
      </w:pPr>
      <w:r w:rsidRPr="00882D75">
        <w:t>7. В случае отказа или уклонения участника аукциона, ставшего победителем аукциона (претендентом на покупку), от возмещения затрат на организацию и проведение аукциона и (или) подписания протокола о результатах аукциона (за исключением претендента на покупку), и (или) подписания договора купли-продажи движимого имущества, этот участник уплачивает штраф в размере _______________________ белорусских рублей.</w:t>
      </w:r>
    </w:p>
    <w:p w:rsidR="005E764C" w:rsidRPr="00882D75" w:rsidRDefault="005E764C" w:rsidP="005E764C">
      <w:pPr>
        <w:pStyle w:val="newncpi"/>
        <w:spacing w:before="0" w:after="0"/>
      </w:pPr>
      <w:r w:rsidRPr="00882D75">
        <w:t>Если участник вместе с другими участниками аукциона согласится с объявленной аукционистом ценой, но ни он ни один из них не согласится со следующей объявленной аукционистом ценой и после предложения аукциониста этим участникам аукциона объявить свою цену, которая должна быть выше последней цены, с которой согласились участники аукциона, ни один из этих участников не предложит свою цену, в результате чего аукцион признается нерезультативным, участник аукциона уплачивает штраф в размере ______________________ белорусских рублей.</w:t>
      </w:r>
    </w:p>
    <w:p w:rsidR="005E764C" w:rsidRPr="00882D75" w:rsidRDefault="005E764C" w:rsidP="005E764C">
      <w:pPr>
        <w:pStyle w:val="newncpi"/>
        <w:spacing w:before="0" w:after="0"/>
      </w:pPr>
      <w:r w:rsidRPr="00882D75">
        <w:t xml:space="preserve">Штрафы, указанные в частях первой и второй настоящего пункта, уплачиваются на </w:t>
      </w:r>
    </w:p>
    <w:p w:rsidR="005E764C" w:rsidRPr="00882D75" w:rsidRDefault="005E764C" w:rsidP="005E764C">
      <w:pPr>
        <w:pStyle w:val="newncpi0"/>
        <w:spacing w:before="0" w:after="0"/>
      </w:pPr>
      <w:r w:rsidRPr="00882D75">
        <w:t xml:space="preserve"> расчетный счет </w:t>
      </w:r>
      <w:r>
        <w:t>Продавца</w:t>
      </w:r>
      <w:r w:rsidRPr="00882D75">
        <w:t>______________________________ в течение одного месяца со дня проведения аукциона.</w:t>
      </w:r>
    </w:p>
    <w:p w:rsidR="005E764C" w:rsidRPr="00882D75" w:rsidRDefault="005E764C" w:rsidP="005E764C">
      <w:pPr>
        <w:pStyle w:val="point"/>
        <w:spacing w:before="0" w:after="0"/>
      </w:pPr>
      <w:r w:rsidRPr="00882D75">
        <w:t>8. Настоящее соглашение вступает в силу со дня его заключения и действует до выполнения сторонами своих обязательств по настоящему соглашению.</w:t>
      </w:r>
    </w:p>
    <w:p w:rsidR="005E764C" w:rsidRPr="00882D75" w:rsidRDefault="005E764C" w:rsidP="005E764C">
      <w:pPr>
        <w:pStyle w:val="point"/>
        <w:spacing w:before="0" w:after="0"/>
      </w:pPr>
      <w:r w:rsidRPr="00882D75">
        <w:t>9. Споры, возникающие из настоящего соглашения, разрешаются в соответствии с законодательством Республики Беларусь.</w:t>
      </w:r>
    </w:p>
    <w:p w:rsidR="005E764C" w:rsidRPr="00882D75" w:rsidRDefault="005E764C" w:rsidP="005E764C">
      <w:pPr>
        <w:pStyle w:val="point"/>
        <w:spacing w:before="0" w:after="0"/>
      </w:pPr>
      <w:r w:rsidRPr="00882D75">
        <w:t>10. Настоящее соглашение составлено в двух экземплярах, один из которых передается организатору аукциона, второй - участнику аукциона.</w:t>
      </w:r>
    </w:p>
    <w:p w:rsidR="005E764C" w:rsidRPr="00882D75" w:rsidRDefault="005E764C" w:rsidP="005E764C">
      <w:pPr>
        <w:pStyle w:val="newncpi"/>
        <w:jc w:val="center"/>
      </w:pPr>
      <w:r w:rsidRPr="00882D75">
        <w:t>РЕКВИЗИТЫ И ПОДПИСИ СТОРОН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258"/>
        <w:gridCol w:w="586"/>
        <w:gridCol w:w="5523"/>
      </w:tblGrid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 Организатор аукциона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Участник аукциона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_____________________________________________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undline"/>
              <w:spacing w:before="0" w:after="0"/>
              <w:jc w:val="center"/>
            </w:pPr>
            <w:r w:rsidRPr="00882D75">
              <w:t>(для физического лица, в том числе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_____________________________________________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undline"/>
              <w:spacing w:before="0" w:after="0"/>
              <w:jc w:val="center"/>
            </w:pPr>
            <w:r w:rsidRPr="00882D75">
              <w:t>индивидуального предпринимателя, -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_____________________________________________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undline"/>
              <w:spacing w:before="0" w:after="0"/>
              <w:jc w:val="center"/>
            </w:pPr>
            <w:r w:rsidRPr="00882D75">
              <w:t>фамилия, собственное имя, отчество (если таковое имеется),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_____________________________________________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______________________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undline"/>
              <w:spacing w:before="0" w:after="0"/>
              <w:jc w:val="center"/>
            </w:pPr>
            <w:r w:rsidRPr="00882D75">
              <w:t>данные документа, удостоверяющего личность (серия (при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undline"/>
              <w:spacing w:before="0" w:after="0"/>
              <w:ind w:firstLine="958"/>
            </w:pPr>
            <w:r w:rsidRPr="00882D75">
              <w:t>(подпись)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</w:pPr>
            <w:r w:rsidRPr="00882D75">
              <w:t>_____________________________________________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spacing w:before="0" w:after="0"/>
              <w:ind w:firstLine="958"/>
            </w:pPr>
            <w:r w:rsidRPr="00882D75">
              <w:t xml:space="preserve">М.П. 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undline"/>
              <w:spacing w:before="0" w:after="0"/>
            </w:pPr>
            <w:r w:rsidRPr="00882D75">
              <w:t xml:space="preserve">наличии), номер, дата выдачи, наименование государственного 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</w:pPr>
            <w:r w:rsidRPr="00882D75">
              <w:t>_____________________________________________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undline"/>
              <w:spacing w:before="0" w:after="0"/>
              <w:jc w:val="center"/>
            </w:pPr>
            <w:r w:rsidRPr="00882D75">
              <w:t>органа, его выдавшего), или номер и дата свидетельства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</w:pPr>
            <w:r w:rsidRPr="00882D75">
              <w:t>_____________________________________________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undline"/>
              <w:spacing w:before="0" w:after="0"/>
              <w:jc w:val="center"/>
            </w:pPr>
            <w:r w:rsidRPr="00882D75">
              <w:t>о государственной регистрации индивидуального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lastRenderedPageBreak/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</w:pPr>
            <w:r w:rsidRPr="00882D75">
              <w:t>_____________________________________________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undline"/>
              <w:spacing w:before="0" w:after="0"/>
              <w:jc w:val="center"/>
            </w:pPr>
            <w:r w:rsidRPr="00882D75">
              <w:t>предпринимателя, место жительства (место регистрации);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</w:pPr>
            <w:r w:rsidRPr="00882D75">
              <w:t>_____________________________________________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undline"/>
              <w:spacing w:before="0" w:after="0"/>
              <w:jc w:val="center"/>
            </w:pPr>
            <w:r w:rsidRPr="00882D75">
              <w:t>для юридического лица - полное наименование,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</w:pPr>
            <w:r w:rsidRPr="00882D75">
              <w:t>_____________________________________________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undline"/>
              <w:spacing w:before="0" w:after="0"/>
              <w:jc w:val="center"/>
            </w:pPr>
            <w:r w:rsidRPr="00882D75">
              <w:t>место нахождения)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</w:pPr>
            <w:r w:rsidRPr="00882D75">
              <w:t>_____________________________________________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undline"/>
              <w:spacing w:before="0" w:after="0"/>
              <w:jc w:val="center"/>
            </w:pPr>
            <w:r w:rsidRPr="00882D75">
              <w:t>(подпись)</w:t>
            </w:r>
          </w:p>
        </w:tc>
      </w:tr>
      <w:tr w:rsidR="005E764C" w:rsidRPr="00882D75" w:rsidTr="00466045">
        <w:trPr>
          <w:trHeight w:val="240"/>
        </w:trPr>
        <w:tc>
          <w:tcPr>
            <w:tcW w:w="17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table10"/>
            </w:pPr>
            <w:r w:rsidRPr="00882D75">
              <w:t> </w:t>
            </w:r>
          </w:p>
        </w:tc>
        <w:tc>
          <w:tcPr>
            <w:tcW w:w="29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E764C" w:rsidRPr="00882D75" w:rsidRDefault="005E764C" w:rsidP="00466045">
            <w:pPr>
              <w:pStyle w:val="newncpi0"/>
              <w:ind w:firstLine="2393"/>
            </w:pPr>
            <w:r w:rsidRPr="00882D75">
              <w:t xml:space="preserve">М.П. </w:t>
            </w:r>
          </w:p>
        </w:tc>
      </w:tr>
    </w:tbl>
    <w:p w:rsidR="005E764C" w:rsidRDefault="005E764C" w:rsidP="005E764C"/>
    <w:p w:rsidR="005E764C" w:rsidRDefault="005E764C">
      <w:bookmarkStart w:id="2" w:name="_GoBack"/>
      <w:bookmarkEnd w:id="2"/>
    </w:p>
    <w:p w:rsidR="005E764C" w:rsidRDefault="005E764C"/>
    <w:p w:rsidR="005E764C" w:rsidRDefault="005E764C"/>
    <w:sectPr w:rsidR="005E764C" w:rsidSect="0070010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0E"/>
    <w:rsid w:val="000713D5"/>
    <w:rsid w:val="00075C7A"/>
    <w:rsid w:val="002927C2"/>
    <w:rsid w:val="003207E0"/>
    <w:rsid w:val="003E790E"/>
    <w:rsid w:val="00412C2F"/>
    <w:rsid w:val="0056342A"/>
    <w:rsid w:val="005D0A3C"/>
    <w:rsid w:val="005E764C"/>
    <w:rsid w:val="006A2E89"/>
    <w:rsid w:val="0070010E"/>
    <w:rsid w:val="00705579"/>
    <w:rsid w:val="008532A4"/>
    <w:rsid w:val="008E4011"/>
    <w:rsid w:val="00995A23"/>
    <w:rsid w:val="009A797E"/>
    <w:rsid w:val="00BA6336"/>
    <w:rsid w:val="00C114F8"/>
    <w:rsid w:val="00D61449"/>
    <w:rsid w:val="00EB6BD2"/>
    <w:rsid w:val="00EF4104"/>
    <w:rsid w:val="00F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80CA"/>
  <w15:docId w15:val="{E176C6DF-6FB0-4C73-8585-11276FCC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0010E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0010E"/>
    <w:pPr>
      <w:spacing w:before="160" w:after="16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a"/>
    <w:rsid w:val="0070010E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0010E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0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0010E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1">
    <w:name w:val="append1"/>
    <w:basedOn w:val="a"/>
    <w:rsid w:val="0070010E"/>
    <w:pPr>
      <w:spacing w:after="28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70010E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0010E"/>
    <w:pPr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0010E"/>
    <w:pPr>
      <w:spacing w:before="160" w:after="1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70010E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70010E"/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ARoskin</dc:creator>
  <cp:lastModifiedBy>Юрий Пыршин</cp:lastModifiedBy>
  <cp:revision>2</cp:revision>
  <dcterms:created xsi:type="dcterms:W3CDTF">2024-08-22T06:19:00Z</dcterms:created>
  <dcterms:modified xsi:type="dcterms:W3CDTF">2024-08-22T06:19:00Z</dcterms:modified>
</cp:coreProperties>
</file>